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3E1" w:rsidRPr="0003490A" w:rsidRDefault="00C504E9" w:rsidP="000B43E1">
      <w:pPr>
        <w:rPr>
          <w:rFonts w:asciiTheme="minorEastAsia" w:hAnsiTheme="minorEastAsia"/>
          <w:sz w:val="22"/>
        </w:rPr>
      </w:pPr>
      <w:r w:rsidRPr="0003490A">
        <w:rPr>
          <w:rFonts w:asciiTheme="minorEastAsia" w:hAnsiTheme="minorEastAsia" w:hint="eastAsia"/>
          <w:sz w:val="22"/>
        </w:rPr>
        <w:t>（</w:t>
      </w:r>
      <w:r w:rsidR="000B43E1" w:rsidRPr="0003490A">
        <w:rPr>
          <w:rFonts w:asciiTheme="minorEastAsia" w:hAnsiTheme="minorEastAsia" w:hint="eastAsia"/>
          <w:sz w:val="22"/>
        </w:rPr>
        <w:t>様式</w:t>
      </w:r>
      <w:r w:rsidR="001B6704">
        <w:rPr>
          <w:rFonts w:asciiTheme="minorEastAsia" w:hAnsiTheme="minorEastAsia" w:hint="eastAsia"/>
          <w:sz w:val="22"/>
        </w:rPr>
        <w:t>3</w:t>
      </w:r>
      <w:r w:rsidR="000B43E1" w:rsidRPr="0003490A">
        <w:rPr>
          <w:rFonts w:asciiTheme="minorEastAsia" w:hAnsiTheme="minorEastAsia" w:hint="eastAsia"/>
          <w:sz w:val="22"/>
        </w:rPr>
        <w:t>）</w:t>
      </w:r>
    </w:p>
    <w:p w:rsidR="000B43E1" w:rsidRPr="0003490A" w:rsidRDefault="000B43E1" w:rsidP="000B43E1">
      <w:pPr>
        <w:jc w:val="right"/>
        <w:rPr>
          <w:rFonts w:asciiTheme="minorEastAsia" w:hAnsiTheme="minorEastAsia"/>
          <w:sz w:val="22"/>
        </w:rPr>
      </w:pPr>
      <w:r w:rsidRPr="0003490A">
        <w:rPr>
          <w:rFonts w:asciiTheme="minorEastAsia" w:hAnsiTheme="minorEastAsia" w:hint="eastAsia"/>
          <w:sz w:val="22"/>
        </w:rPr>
        <w:t>平成　　年　　月　　日</w:t>
      </w:r>
    </w:p>
    <w:p w:rsidR="000B43E1" w:rsidRPr="0003490A" w:rsidRDefault="000B43E1" w:rsidP="000B43E1">
      <w:pPr>
        <w:rPr>
          <w:rFonts w:asciiTheme="minorEastAsia" w:hAnsiTheme="minorEastAsia"/>
          <w:sz w:val="22"/>
        </w:rPr>
      </w:pPr>
    </w:p>
    <w:p w:rsidR="005525DB" w:rsidRPr="0003490A" w:rsidRDefault="005525DB" w:rsidP="000B43E1">
      <w:pPr>
        <w:rPr>
          <w:rFonts w:asciiTheme="minorEastAsia" w:hAnsiTheme="minorEastAsia"/>
          <w:sz w:val="22"/>
        </w:rPr>
      </w:pPr>
    </w:p>
    <w:p w:rsidR="000B43E1" w:rsidRPr="0003490A" w:rsidRDefault="000B43E1" w:rsidP="000B43E1">
      <w:pPr>
        <w:jc w:val="center"/>
        <w:rPr>
          <w:rFonts w:asciiTheme="minorEastAsia" w:eastAsia="SimSun" w:hAnsiTheme="minorEastAsia"/>
          <w:sz w:val="22"/>
        </w:rPr>
      </w:pPr>
      <w:r w:rsidRPr="0003490A">
        <w:rPr>
          <w:rFonts w:asciiTheme="minorEastAsia" w:hAnsiTheme="minorEastAsia" w:hint="eastAsia"/>
          <w:sz w:val="22"/>
        </w:rPr>
        <w:t>守秘義務誓約書</w:t>
      </w:r>
    </w:p>
    <w:p w:rsidR="005525DB" w:rsidRPr="0003490A" w:rsidRDefault="005525DB" w:rsidP="000B43E1">
      <w:pPr>
        <w:rPr>
          <w:rFonts w:asciiTheme="minorEastAsia" w:hAnsiTheme="minorEastAsia"/>
          <w:sz w:val="22"/>
        </w:rPr>
      </w:pPr>
    </w:p>
    <w:p w:rsidR="000B43E1" w:rsidRPr="0003490A" w:rsidRDefault="000B43E1" w:rsidP="000B43E1">
      <w:pPr>
        <w:jc w:val="left"/>
        <w:rPr>
          <w:rFonts w:asciiTheme="minorEastAsia" w:hAnsiTheme="minorEastAsia"/>
          <w:sz w:val="22"/>
        </w:rPr>
      </w:pPr>
      <w:r w:rsidRPr="0003490A">
        <w:rPr>
          <w:rFonts w:asciiTheme="minorEastAsia" w:hAnsiTheme="minorEastAsia" w:hint="eastAsia"/>
          <w:sz w:val="22"/>
        </w:rPr>
        <w:t xml:space="preserve">青森空港ビル株式会社　　　　</w:t>
      </w:r>
    </w:p>
    <w:p w:rsidR="000B43E1" w:rsidRPr="0003490A" w:rsidRDefault="000B43E1" w:rsidP="000B43E1">
      <w:pPr>
        <w:jc w:val="left"/>
        <w:rPr>
          <w:rFonts w:asciiTheme="minorEastAsia" w:hAnsiTheme="minorEastAsia"/>
          <w:sz w:val="22"/>
        </w:rPr>
      </w:pPr>
      <w:r w:rsidRPr="0003490A">
        <w:rPr>
          <w:rFonts w:asciiTheme="minorEastAsia" w:hAnsiTheme="minorEastAsia" w:hint="eastAsia"/>
          <w:sz w:val="22"/>
        </w:rPr>
        <w:t>代表取締役社長　林　哲夫　殿</w:t>
      </w:r>
    </w:p>
    <w:p w:rsidR="000B43E1" w:rsidRPr="0003490A" w:rsidRDefault="000B43E1" w:rsidP="000B43E1">
      <w:pPr>
        <w:rPr>
          <w:rFonts w:asciiTheme="minorEastAsia" w:hAnsiTheme="minorEastAsia"/>
          <w:sz w:val="22"/>
        </w:rPr>
      </w:pPr>
    </w:p>
    <w:p w:rsidR="000B43E1" w:rsidRPr="0003490A" w:rsidRDefault="000B43E1" w:rsidP="000B43E1">
      <w:pPr>
        <w:jc w:val="left"/>
        <w:rPr>
          <w:rFonts w:asciiTheme="minorEastAsia" w:hAnsiTheme="minorEastAsia"/>
          <w:sz w:val="22"/>
        </w:rPr>
      </w:pPr>
      <w:r w:rsidRPr="0003490A">
        <w:rPr>
          <w:rFonts w:asciiTheme="minorEastAsia" w:hAnsiTheme="minorEastAsia" w:hint="eastAsia"/>
          <w:sz w:val="22"/>
        </w:rPr>
        <w:t xml:space="preserve">　当社は、今般、青森空港旅客ターミナルビルリニューアル増改修工事に係る</w:t>
      </w:r>
      <w:r w:rsidR="002B3B0A" w:rsidRPr="0003490A">
        <w:rPr>
          <w:rFonts w:asciiTheme="minorEastAsia" w:hAnsiTheme="minorEastAsia" w:hint="eastAsia"/>
          <w:sz w:val="22"/>
        </w:rPr>
        <w:t>条件付き</w:t>
      </w:r>
      <w:r w:rsidRPr="0003490A">
        <w:rPr>
          <w:rFonts w:asciiTheme="minorEastAsia" w:hAnsiTheme="minorEastAsia" w:hint="eastAsia"/>
          <w:sz w:val="22"/>
        </w:rPr>
        <w:t>一般競争入札（以下「本応募」という。）における入札への参加を目的（以下「本目的」という。）として、</w:t>
      </w:r>
      <w:r w:rsidR="00803B66" w:rsidRPr="0003490A">
        <w:rPr>
          <w:rFonts w:asciiTheme="minorEastAsia" w:hAnsiTheme="minorEastAsia" w:hint="eastAsia"/>
          <w:sz w:val="22"/>
        </w:rPr>
        <w:t>公告時</w:t>
      </w:r>
      <w:r w:rsidRPr="0003490A">
        <w:rPr>
          <w:rFonts w:asciiTheme="minorEastAsia" w:hAnsiTheme="minorEastAsia" w:hint="eastAsia"/>
          <w:sz w:val="22"/>
        </w:rPr>
        <w:t>に定められた入札参加</w:t>
      </w:r>
      <w:r w:rsidR="00780D7A" w:rsidRPr="0003490A">
        <w:rPr>
          <w:rFonts w:asciiTheme="minorEastAsia" w:hAnsiTheme="minorEastAsia" w:hint="eastAsia"/>
          <w:sz w:val="22"/>
        </w:rPr>
        <w:t>申請</w:t>
      </w:r>
      <w:r w:rsidRPr="0003490A">
        <w:rPr>
          <w:rFonts w:asciiTheme="minorEastAsia" w:hAnsiTheme="minorEastAsia" w:hint="eastAsia"/>
          <w:sz w:val="22"/>
        </w:rPr>
        <w:t>者にのみ開示される資料及び適宜必要な情報（以下これらを総称して「守秘義務対象資料」という。）の貸与を受けることを希望しますが、守秘義務対象資料の貸与を受けるに当たっては、下記事項を遵守し、秘密を保持することを誓約します。</w:t>
      </w:r>
    </w:p>
    <w:p w:rsidR="000B43E1" w:rsidRPr="0003490A" w:rsidRDefault="000B43E1" w:rsidP="000B43E1">
      <w:pPr>
        <w:ind w:left="736" w:hangingChars="350" w:hanging="736"/>
        <w:jc w:val="left"/>
        <w:rPr>
          <w:rFonts w:asciiTheme="minorEastAsia" w:hAnsiTheme="minorEastAsia"/>
          <w:sz w:val="22"/>
        </w:rPr>
      </w:pPr>
    </w:p>
    <w:p w:rsidR="000B43E1" w:rsidRPr="0003490A" w:rsidRDefault="000B43E1" w:rsidP="000B43E1">
      <w:pPr>
        <w:pStyle w:val="a4"/>
        <w:rPr>
          <w:sz w:val="22"/>
          <w:szCs w:val="22"/>
        </w:rPr>
      </w:pPr>
      <w:r w:rsidRPr="0003490A">
        <w:rPr>
          <w:rFonts w:hint="eastAsia"/>
          <w:sz w:val="22"/>
          <w:szCs w:val="22"/>
        </w:rPr>
        <w:t>記</w:t>
      </w:r>
    </w:p>
    <w:p w:rsidR="005525DB" w:rsidRPr="0003490A" w:rsidRDefault="005525DB" w:rsidP="000B43E1">
      <w:pPr>
        <w:rPr>
          <w:sz w:val="22"/>
        </w:rPr>
      </w:pPr>
    </w:p>
    <w:p w:rsidR="000B43E1" w:rsidRPr="0003490A" w:rsidRDefault="000B43E1" w:rsidP="000B43E1">
      <w:pPr>
        <w:pStyle w:val="a8"/>
        <w:numPr>
          <w:ilvl w:val="0"/>
          <w:numId w:val="1"/>
        </w:numPr>
        <w:ind w:leftChars="0"/>
        <w:rPr>
          <w:sz w:val="22"/>
        </w:rPr>
      </w:pPr>
      <w:r w:rsidRPr="0003490A">
        <w:rPr>
          <w:rFonts w:hint="eastAsia"/>
          <w:sz w:val="22"/>
        </w:rPr>
        <w:t>秘密情報は、善良なる管理者の注意義務をもって厳に秘密として取扱い、第三者と接触しないよう保管します。</w:t>
      </w:r>
    </w:p>
    <w:p w:rsidR="000B43E1" w:rsidRPr="0003490A" w:rsidRDefault="000B43E1" w:rsidP="000B43E1">
      <w:pPr>
        <w:pStyle w:val="a8"/>
        <w:numPr>
          <w:ilvl w:val="0"/>
          <w:numId w:val="1"/>
        </w:numPr>
        <w:ind w:leftChars="0"/>
        <w:rPr>
          <w:sz w:val="22"/>
        </w:rPr>
      </w:pPr>
      <w:r w:rsidRPr="0003490A">
        <w:rPr>
          <w:rFonts w:hint="eastAsia"/>
          <w:sz w:val="22"/>
        </w:rPr>
        <w:t>秘密情報は、本目的のためにのみ取扱い、その他の目的には使用しません。</w:t>
      </w:r>
    </w:p>
    <w:p w:rsidR="000B43E1" w:rsidRPr="0003490A" w:rsidRDefault="000B43E1" w:rsidP="000B43E1">
      <w:pPr>
        <w:pStyle w:val="a8"/>
        <w:numPr>
          <w:ilvl w:val="0"/>
          <w:numId w:val="1"/>
        </w:numPr>
        <w:ind w:leftChars="0"/>
        <w:rPr>
          <w:sz w:val="22"/>
        </w:rPr>
      </w:pPr>
      <w:r w:rsidRPr="0003490A">
        <w:rPr>
          <w:rFonts w:hint="eastAsia"/>
          <w:sz w:val="22"/>
        </w:rPr>
        <w:t>当社は、貴社から開示を受けた守秘義務対象資料を秘密として保持するものとし、</w:t>
      </w:r>
      <w:r w:rsidR="00C15C0B" w:rsidRPr="0003490A">
        <w:rPr>
          <w:rFonts w:hint="eastAsia"/>
          <w:sz w:val="22"/>
        </w:rPr>
        <w:t>第三者に開示致しません。</w:t>
      </w:r>
    </w:p>
    <w:p w:rsidR="00C15C0B" w:rsidRPr="0003490A" w:rsidRDefault="00C15C0B" w:rsidP="000B43E1">
      <w:pPr>
        <w:pStyle w:val="a8"/>
        <w:numPr>
          <w:ilvl w:val="0"/>
          <w:numId w:val="1"/>
        </w:numPr>
        <w:ind w:leftChars="0"/>
        <w:rPr>
          <w:sz w:val="22"/>
        </w:rPr>
      </w:pPr>
      <w:r w:rsidRPr="0003490A">
        <w:rPr>
          <w:rFonts w:hint="eastAsia"/>
          <w:sz w:val="22"/>
        </w:rPr>
        <w:t>本目的を履行する過程又はその結果として知り得た貴社の機密情報についても、第三者に開示・漏洩しません。</w:t>
      </w:r>
    </w:p>
    <w:p w:rsidR="00C15C0B" w:rsidRPr="0003490A" w:rsidRDefault="00C15C0B" w:rsidP="00C15C0B">
      <w:pPr>
        <w:pStyle w:val="a8"/>
        <w:numPr>
          <w:ilvl w:val="0"/>
          <w:numId w:val="1"/>
        </w:numPr>
        <w:ind w:leftChars="0"/>
        <w:rPr>
          <w:sz w:val="22"/>
        </w:rPr>
      </w:pPr>
      <w:r w:rsidRPr="0003490A">
        <w:rPr>
          <w:rFonts w:hint="eastAsia"/>
          <w:sz w:val="22"/>
        </w:rPr>
        <w:t>当社は、</w:t>
      </w:r>
      <w:r w:rsidR="0003490A" w:rsidRPr="0003490A">
        <w:rPr>
          <w:rFonts w:hint="eastAsia"/>
          <w:sz w:val="22"/>
        </w:rPr>
        <w:t>貸与を受ける</w:t>
      </w:r>
      <w:r w:rsidRPr="0003490A">
        <w:rPr>
          <w:rFonts w:hint="eastAsia"/>
          <w:sz w:val="22"/>
        </w:rPr>
        <w:t>電子媒体</w:t>
      </w:r>
      <w:r w:rsidR="0003490A" w:rsidRPr="0003490A">
        <w:rPr>
          <w:rFonts w:hint="eastAsia"/>
          <w:sz w:val="22"/>
        </w:rPr>
        <w:t>について</w:t>
      </w:r>
      <w:bookmarkStart w:id="0" w:name="_GoBack"/>
      <w:bookmarkEnd w:id="0"/>
      <w:r w:rsidRPr="0003490A">
        <w:rPr>
          <w:rFonts w:hint="eastAsia"/>
          <w:sz w:val="22"/>
        </w:rPr>
        <w:t>秘密情報の複写複製を行いません。</w:t>
      </w:r>
    </w:p>
    <w:p w:rsidR="00C15C0B" w:rsidRPr="0003490A" w:rsidRDefault="00C15C0B" w:rsidP="00C15C0B">
      <w:pPr>
        <w:pStyle w:val="a8"/>
        <w:numPr>
          <w:ilvl w:val="0"/>
          <w:numId w:val="1"/>
        </w:numPr>
        <w:ind w:leftChars="0"/>
        <w:rPr>
          <w:sz w:val="22"/>
        </w:rPr>
      </w:pPr>
      <w:r w:rsidRPr="0003490A">
        <w:rPr>
          <w:rFonts w:hint="eastAsia"/>
          <w:sz w:val="22"/>
        </w:rPr>
        <w:t>本書に基づき当社が負う業務は、落札者として選定されたか否かを問わず、本応募に係る入札の終了後も存続するものとします。</w:t>
      </w:r>
    </w:p>
    <w:p w:rsidR="00C15C0B" w:rsidRPr="0003490A" w:rsidRDefault="00C15C0B" w:rsidP="00C15C0B">
      <w:pPr>
        <w:pStyle w:val="a8"/>
        <w:numPr>
          <w:ilvl w:val="0"/>
          <w:numId w:val="1"/>
        </w:numPr>
        <w:ind w:leftChars="0"/>
        <w:rPr>
          <w:sz w:val="22"/>
        </w:rPr>
      </w:pPr>
      <w:r w:rsidRPr="0003490A">
        <w:rPr>
          <w:rFonts w:hint="eastAsia"/>
          <w:sz w:val="22"/>
        </w:rPr>
        <w:t>万一、秘密情報の漏洩・持ち出し、紛失及び盗難等の事態が発生し、若しくはその虞があることを発見した場合は、直ちに貴社にその旨を報告し、その後の調査・対応に協力するだけでなく、貴社に与えた損害についても賠償します。</w:t>
      </w:r>
    </w:p>
    <w:p w:rsidR="005525DB" w:rsidRPr="0003490A" w:rsidRDefault="005525DB" w:rsidP="00C15C0B">
      <w:pPr>
        <w:pStyle w:val="a8"/>
        <w:numPr>
          <w:ilvl w:val="0"/>
          <w:numId w:val="1"/>
        </w:numPr>
        <w:ind w:leftChars="0"/>
        <w:rPr>
          <w:sz w:val="22"/>
        </w:rPr>
      </w:pPr>
      <w:r w:rsidRPr="0003490A">
        <w:rPr>
          <w:rFonts w:hint="eastAsia"/>
          <w:sz w:val="22"/>
        </w:rPr>
        <w:t>当社は、受領した守秘義務対象資料を</w:t>
      </w:r>
      <w:r w:rsidR="002B3B0A" w:rsidRPr="0003490A">
        <w:rPr>
          <w:rFonts w:hint="eastAsia"/>
          <w:sz w:val="22"/>
        </w:rPr>
        <w:t>入札</w:t>
      </w:r>
      <w:r w:rsidRPr="0003490A">
        <w:rPr>
          <w:rFonts w:hint="eastAsia"/>
          <w:sz w:val="22"/>
        </w:rPr>
        <w:t>日までに、すべて速やかに返還することと致します。</w:t>
      </w:r>
    </w:p>
    <w:p w:rsidR="005525DB" w:rsidRPr="0003490A" w:rsidRDefault="005525DB" w:rsidP="00C15C0B">
      <w:pPr>
        <w:pStyle w:val="a8"/>
        <w:numPr>
          <w:ilvl w:val="0"/>
          <w:numId w:val="1"/>
        </w:numPr>
        <w:ind w:leftChars="0"/>
        <w:rPr>
          <w:sz w:val="22"/>
        </w:rPr>
      </w:pPr>
      <w:r w:rsidRPr="0003490A">
        <w:rPr>
          <w:rFonts w:hint="eastAsia"/>
          <w:sz w:val="22"/>
        </w:rPr>
        <w:t>上記事項については、弊社が責任を持って業務関係者全員に遵守させると共に、秘密情報を取り扱う者（いずれも秘密情報を知得した後に退職した者を含む）に対して、秘密情報の漏洩、紛失、破壊、改ざん等を未然に防止するための措置を取ります。</w:t>
      </w:r>
    </w:p>
    <w:p w:rsidR="000B43E1" w:rsidRPr="0003490A" w:rsidRDefault="000B43E1" w:rsidP="000B43E1">
      <w:pPr>
        <w:rPr>
          <w:sz w:val="22"/>
        </w:rPr>
      </w:pPr>
    </w:p>
    <w:p w:rsidR="000B43E1" w:rsidRPr="0003490A" w:rsidRDefault="000B43E1" w:rsidP="000B43E1">
      <w:pPr>
        <w:rPr>
          <w:sz w:val="22"/>
        </w:rPr>
      </w:pPr>
    </w:p>
    <w:p w:rsidR="005525DB" w:rsidRPr="0003490A" w:rsidRDefault="005525DB" w:rsidP="000B43E1">
      <w:pPr>
        <w:rPr>
          <w:sz w:val="22"/>
        </w:rPr>
      </w:pPr>
      <w:r w:rsidRPr="0003490A">
        <w:rPr>
          <w:rFonts w:hint="eastAsia"/>
          <w:sz w:val="22"/>
        </w:rPr>
        <w:t>誓約日　平成　　年　　月　　日</w:t>
      </w:r>
    </w:p>
    <w:p w:rsidR="000B43E1" w:rsidRPr="0003490A" w:rsidRDefault="000B43E1" w:rsidP="000B43E1">
      <w:pPr>
        <w:jc w:val="left"/>
        <w:rPr>
          <w:rFonts w:asciiTheme="minorEastAsia" w:hAnsiTheme="minorEastAsia"/>
          <w:sz w:val="22"/>
        </w:rPr>
      </w:pPr>
    </w:p>
    <w:p w:rsidR="000B43E1" w:rsidRPr="0003490A" w:rsidRDefault="000B43E1" w:rsidP="000B43E1">
      <w:pPr>
        <w:wordWrap w:val="0"/>
        <w:jc w:val="right"/>
        <w:rPr>
          <w:rFonts w:asciiTheme="minorEastAsia" w:hAnsiTheme="minorEastAsia"/>
          <w:sz w:val="22"/>
        </w:rPr>
      </w:pPr>
      <w:r w:rsidRPr="0003490A">
        <w:rPr>
          <w:rFonts w:asciiTheme="minorEastAsia" w:hAnsiTheme="minorEastAsia" w:hint="eastAsia"/>
          <w:sz w:val="22"/>
        </w:rPr>
        <w:t xml:space="preserve">住　　所　</w:t>
      </w:r>
      <w:r w:rsidR="005525DB" w:rsidRPr="0003490A">
        <w:rPr>
          <w:rFonts w:asciiTheme="minorEastAsia" w:hAnsiTheme="minorEastAsia" w:hint="eastAsia"/>
          <w:sz w:val="22"/>
        </w:rPr>
        <w:t xml:space="preserve">　　</w:t>
      </w:r>
      <w:r w:rsidRPr="0003490A">
        <w:rPr>
          <w:rFonts w:asciiTheme="minorEastAsia" w:hAnsiTheme="minorEastAsia" w:hint="eastAsia"/>
          <w:sz w:val="22"/>
        </w:rPr>
        <w:t xml:space="preserve">　　　　　</w:t>
      </w:r>
      <w:r w:rsidR="005525DB" w:rsidRPr="0003490A">
        <w:rPr>
          <w:rFonts w:asciiTheme="minorEastAsia" w:hAnsiTheme="minorEastAsia" w:hint="eastAsia"/>
          <w:sz w:val="22"/>
        </w:rPr>
        <w:t xml:space="preserve">　　　</w:t>
      </w:r>
      <w:r w:rsidRPr="0003490A">
        <w:rPr>
          <w:rFonts w:asciiTheme="minorEastAsia" w:hAnsiTheme="minorEastAsia" w:hint="eastAsia"/>
          <w:sz w:val="22"/>
        </w:rPr>
        <w:t xml:space="preserve">　　　　　　　　　　　</w:t>
      </w:r>
    </w:p>
    <w:p w:rsidR="000B43E1" w:rsidRPr="0003490A" w:rsidRDefault="000B43E1" w:rsidP="000B43E1">
      <w:pPr>
        <w:wordWrap w:val="0"/>
        <w:jc w:val="right"/>
        <w:rPr>
          <w:rFonts w:asciiTheme="minorEastAsia" w:hAnsiTheme="minorEastAsia"/>
          <w:sz w:val="22"/>
          <w:lang w:eastAsia="zh-CN"/>
        </w:rPr>
      </w:pPr>
      <w:r w:rsidRPr="0003490A">
        <w:rPr>
          <w:rFonts w:asciiTheme="minorEastAsia" w:hAnsiTheme="minorEastAsia" w:hint="eastAsia"/>
          <w:sz w:val="22"/>
          <w:lang w:eastAsia="zh-CN"/>
        </w:rPr>
        <w:t xml:space="preserve">会 社 名　</w:t>
      </w:r>
      <w:r w:rsidR="005525DB" w:rsidRPr="0003490A">
        <w:rPr>
          <w:rFonts w:asciiTheme="minorEastAsia" w:hAnsiTheme="minorEastAsia" w:hint="eastAsia"/>
          <w:sz w:val="22"/>
          <w:lang w:eastAsia="zh-CN"/>
        </w:rPr>
        <w:t xml:space="preserve">　　</w:t>
      </w:r>
      <w:r w:rsidRPr="0003490A">
        <w:rPr>
          <w:rFonts w:asciiTheme="minorEastAsia" w:hAnsiTheme="minorEastAsia" w:hint="eastAsia"/>
          <w:sz w:val="22"/>
          <w:lang w:eastAsia="zh-CN"/>
        </w:rPr>
        <w:t xml:space="preserve">　　</w:t>
      </w:r>
      <w:r w:rsidR="005525DB" w:rsidRPr="0003490A">
        <w:rPr>
          <w:rFonts w:asciiTheme="minorEastAsia" w:hAnsiTheme="minorEastAsia" w:hint="eastAsia"/>
          <w:sz w:val="22"/>
          <w:lang w:eastAsia="zh-CN"/>
        </w:rPr>
        <w:t xml:space="preserve">　　　</w:t>
      </w:r>
      <w:r w:rsidRPr="0003490A">
        <w:rPr>
          <w:rFonts w:asciiTheme="minorEastAsia" w:hAnsiTheme="minorEastAsia" w:hint="eastAsia"/>
          <w:sz w:val="22"/>
          <w:lang w:eastAsia="zh-CN"/>
        </w:rPr>
        <w:t xml:space="preserve">　　　　　　　　　　　　　　</w:t>
      </w:r>
    </w:p>
    <w:p w:rsidR="005525DB" w:rsidRPr="0003490A" w:rsidRDefault="000B43E1" w:rsidP="00803B66">
      <w:pPr>
        <w:wordWrap w:val="0"/>
        <w:jc w:val="right"/>
        <w:rPr>
          <w:rFonts w:asciiTheme="minorEastAsia" w:hAnsiTheme="minorEastAsia"/>
          <w:sz w:val="22"/>
        </w:rPr>
      </w:pPr>
      <w:r w:rsidRPr="0003490A">
        <w:rPr>
          <w:rFonts w:asciiTheme="minorEastAsia" w:hAnsiTheme="minorEastAsia" w:hint="eastAsia"/>
          <w:sz w:val="22"/>
        </w:rPr>
        <w:t xml:space="preserve">代表者名　</w:t>
      </w:r>
      <w:r w:rsidR="005525DB" w:rsidRPr="0003490A">
        <w:rPr>
          <w:rFonts w:asciiTheme="minorEastAsia" w:hAnsiTheme="minorEastAsia" w:hint="eastAsia"/>
          <w:sz w:val="22"/>
        </w:rPr>
        <w:t xml:space="preserve">　　　　　</w:t>
      </w:r>
      <w:r w:rsidRPr="0003490A">
        <w:rPr>
          <w:rFonts w:asciiTheme="minorEastAsia" w:hAnsiTheme="minorEastAsia" w:hint="eastAsia"/>
          <w:sz w:val="22"/>
        </w:rPr>
        <w:t xml:space="preserve">　　　　　　　　　　　　　　　㊞</w:t>
      </w:r>
    </w:p>
    <w:sectPr w:rsidR="005525DB" w:rsidRPr="0003490A" w:rsidSect="00803B66">
      <w:pgSz w:w="11906" w:h="16838" w:code="9"/>
      <w:pgMar w:top="1418" w:right="1418" w:bottom="1418" w:left="1474" w:header="851" w:footer="992" w:gutter="0"/>
      <w:cols w:space="425"/>
      <w:docGrid w:type="linesAndChars" w:linePitch="325" w:charSpace="-19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62D" w:rsidRDefault="00DA062D" w:rsidP="00C504E9">
      <w:r>
        <w:separator/>
      </w:r>
    </w:p>
  </w:endnote>
  <w:endnote w:type="continuationSeparator" w:id="0">
    <w:p w:rsidR="00DA062D" w:rsidRDefault="00DA062D" w:rsidP="00C50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62D" w:rsidRDefault="00DA062D" w:rsidP="00C504E9">
      <w:r>
        <w:separator/>
      </w:r>
    </w:p>
  </w:footnote>
  <w:footnote w:type="continuationSeparator" w:id="0">
    <w:p w:rsidR="00DA062D" w:rsidRDefault="00DA062D" w:rsidP="00C504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7372DD"/>
    <w:multiLevelType w:val="hybridMultilevel"/>
    <w:tmpl w:val="B846011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0"/>
  <w:drawingGridVerticalSpacing w:val="32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E47"/>
    <w:rsid w:val="00032810"/>
    <w:rsid w:val="0003490A"/>
    <w:rsid w:val="0003599D"/>
    <w:rsid w:val="000A048F"/>
    <w:rsid w:val="000B43E1"/>
    <w:rsid w:val="000E6BFF"/>
    <w:rsid w:val="00104C3E"/>
    <w:rsid w:val="001331ED"/>
    <w:rsid w:val="001355D6"/>
    <w:rsid w:val="001401C0"/>
    <w:rsid w:val="0015181B"/>
    <w:rsid w:val="00170446"/>
    <w:rsid w:val="00192C1F"/>
    <w:rsid w:val="001B6704"/>
    <w:rsid w:val="001C0364"/>
    <w:rsid w:val="002B3B0A"/>
    <w:rsid w:val="002F256C"/>
    <w:rsid w:val="0035522C"/>
    <w:rsid w:val="00356DC9"/>
    <w:rsid w:val="0039448C"/>
    <w:rsid w:val="003C00B0"/>
    <w:rsid w:val="003C517D"/>
    <w:rsid w:val="003D579C"/>
    <w:rsid w:val="003F041F"/>
    <w:rsid w:val="003F0C86"/>
    <w:rsid w:val="00440E47"/>
    <w:rsid w:val="00441E6B"/>
    <w:rsid w:val="004815AE"/>
    <w:rsid w:val="004B558F"/>
    <w:rsid w:val="004B590C"/>
    <w:rsid w:val="004B7514"/>
    <w:rsid w:val="004B7DCF"/>
    <w:rsid w:val="004D5EBB"/>
    <w:rsid w:val="004E17E8"/>
    <w:rsid w:val="0054198E"/>
    <w:rsid w:val="005525DB"/>
    <w:rsid w:val="005534EB"/>
    <w:rsid w:val="005B1DFA"/>
    <w:rsid w:val="005C06AF"/>
    <w:rsid w:val="005F76E7"/>
    <w:rsid w:val="006431C5"/>
    <w:rsid w:val="006644ED"/>
    <w:rsid w:val="006741AE"/>
    <w:rsid w:val="00685BBF"/>
    <w:rsid w:val="00686E1B"/>
    <w:rsid w:val="006B2F6C"/>
    <w:rsid w:val="006F1098"/>
    <w:rsid w:val="007010A9"/>
    <w:rsid w:val="0070180A"/>
    <w:rsid w:val="00705C8C"/>
    <w:rsid w:val="00757E77"/>
    <w:rsid w:val="00780D7A"/>
    <w:rsid w:val="0078412A"/>
    <w:rsid w:val="007A09D4"/>
    <w:rsid w:val="007A4D35"/>
    <w:rsid w:val="007B717F"/>
    <w:rsid w:val="00803B66"/>
    <w:rsid w:val="00861690"/>
    <w:rsid w:val="00862E22"/>
    <w:rsid w:val="0088250C"/>
    <w:rsid w:val="008A14CB"/>
    <w:rsid w:val="008C4469"/>
    <w:rsid w:val="008F2941"/>
    <w:rsid w:val="008F2965"/>
    <w:rsid w:val="00916797"/>
    <w:rsid w:val="00921D38"/>
    <w:rsid w:val="00961A7C"/>
    <w:rsid w:val="009B499B"/>
    <w:rsid w:val="009C0038"/>
    <w:rsid w:val="00A36CE9"/>
    <w:rsid w:val="00A4283F"/>
    <w:rsid w:val="00A50DD9"/>
    <w:rsid w:val="00A56816"/>
    <w:rsid w:val="00A910DF"/>
    <w:rsid w:val="00AB6DFD"/>
    <w:rsid w:val="00B120DD"/>
    <w:rsid w:val="00B97A77"/>
    <w:rsid w:val="00BA3529"/>
    <w:rsid w:val="00BB48EB"/>
    <w:rsid w:val="00BE71F4"/>
    <w:rsid w:val="00C02D45"/>
    <w:rsid w:val="00C15C0B"/>
    <w:rsid w:val="00C504E9"/>
    <w:rsid w:val="00CC0556"/>
    <w:rsid w:val="00CD55B9"/>
    <w:rsid w:val="00CE04D8"/>
    <w:rsid w:val="00D14257"/>
    <w:rsid w:val="00D222AA"/>
    <w:rsid w:val="00D51793"/>
    <w:rsid w:val="00D928C8"/>
    <w:rsid w:val="00DA062D"/>
    <w:rsid w:val="00DD0F56"/>
    <w:rsid w:val="00E0707E"/>
    <w:rsid w:val="00E17314"/>
    <w:rsid w:val="00E231EF"/>
    <w:rsid w:val="00E501AC"/>
    <w:rsid w:val="00E5604B"/>
    <w:rsid w:val="00E66EA0"/>
    <w:rsid w:val="00E70B79"/>
    <w:rsid w:val="00E71DB7"/>
    <w:rsid w:val="00E73D76"/>
    <w:rsid w:val="00E87D95"/>
    <w:rsid w:val="00F42C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89E82006-BE8A-45D2-8AAB-2376F0612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0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5F76E7"/>
    <w:pPr>
      <w:jc w:val="center"/>
    </w:pPr>
    <w:rPr>
      <w:rFonts w:asciiTheme="minorEastAsia" w:hAnsiTheme="minorEastAsia"/>
      <w:sz w:val="20"/>
      <w:szCs w:val="20"/>
    </w:rPr>
  </w:style>
  <w:style w:type="character" w:customStyle="1" w:styleId="a5">
    <w:name w:val="記 (文字)"/>
    <w:basedOn w:val="a0"/>
    <w:link w:val="a4"/>
    <w:uiPriority w:val="99"/>
    <w:rsid w:val="005F76E7"/>
    <w:rPr>
      <w:rFonts w:asciiTheme="minorEastAsia" w:hAnsiTheme="minorEastAsia"/>
      <w:sz w:val="20"/>
      <w:szCs w:val="20"/>
    </w:rPr>
  </w:style>
  <w:style w:type="paragraph" w:styleId="a6">
    <w:name w:val="Closing"/>
    <w:basedOn w:val="a"/>
    <w:link w:val="a7"/>
    <w:uiPriority w:val="99"/>
    <w:unhideWhenUsed/>
    <w:rsid w:val="005F76E7"/>
    <w:pPr>
      <w:jc w:val="right"/>
    </w:pPr>
    <w:rPr>
      <w:rFonts w:asciiTheme="minorEastAsia" w:hAnsiTheme="minorEastAsia"/>
      <w:sz w:val="20"/>
      <w:szCs w:val="20"/>
    </w:rPr>
  </w:style>
  <w:style w:type="character" w:customStyle="1" w:styleId="a7">
    <w:name w:val="結語 (文字)"/>
    <w:basedOn w:val="a0"/>
    <w:link w:val="a6"/>
    <w:uiPriority w:val="99"/>
    <w:rsid w:val="005F76E7"/>
    <w:rPr>
      <w:rFonts w:asciiTheme="minorEastAsia" w:hAnsiTheme="minorEastAsia"/>
      <w:sz w:val="20"/>
      <w:szCs w:val="20"/>
    </w:rPr>
  </w:style>
  <w:style w:type="paragraph" w:styleId="a8">
    <w:name w:val="List Paragraph"/>
    <w:basedOn w:val="a"/>
    <w:uiPriority w:val="34"/>
    <w:qFormat/>
    <w:rsid w:val="000B43E1"/>
    <w:pPr>
      <w:ind w:leftChars="400" w:left="840"/>
    </w:pPr>
  </w:style>
  <w:style w:type="character" w:styleId="a9">
    <w:name w:val="Hyperlink"/>
    <w:basedOn w:val="a0"/>
    <w:uiPriority w:val="99"/>
    <w:unhideWhenUsed/>
    <w:rsid w:val="007A4D35"/>
    <w:rPr>
      <w:color w:val="0563C1" w:themeColor="hyperlink"/>
      <w:u w:val="single"/>
    </w:rPr>
  </w:style>
  <w:style w:type="paragraph" w:styleId="aa">
    <w:name w:val="Balloon Text"/>
    <w:basedOn w:val="a"/>
    <w:link w:val="ab"/>
    <w:uiPriority w:val="99"/>
    <w:semiHidden/>
    <w:unhideWhenUsed/>
    <w:rsid w:val="00CE04D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E04D8"/>
    <w:rPr>
      <w:rFonts w:asciiTheme="majorHAnsi" w:eastAsiaTheme="majorEastAsia" w:hAnsiTheme="majorHAnsi" w:cstheme="majorBidi"/>
      <w:sz w:val="18"/>
      <w:szCs w:val="18"/>
    </w:rPr>
  </w:style>
  <w:style w:type="paragraph" w:styleId="ac">
    <w:name w:val="header"/>
    <w:basedOn w:val="a"/>
    <w:link w:val="ad"/>
    <w:uiPriority w:val="99"/>
    <w:unhideWhenUsed/>
    <w:rsid w:val="00C504E9"/>
    <w:pPr>
      <w:tabs>
        <w:tab w:val="center" w:pos="4252"/>
        <w:tab w:val="right" w:pos="8504"/>
      </w:tabs>
      <w:snapToGrid w:val="0"/>
    </w:pPr>
  </w:style>
  <w:style w:type="character" w:customStyle="1" w:styleId="ad">
    <w:name w:val="ヘッダー (文字)"/>
    <w:basedOn w:val="a0"/>
    <w:link w:val="ac"/>
    <w:uiPriority w:val="99"/>
    <w:rsid w:val="00C504E9"/>
  </w:style>
  <w:style w:type="paragraph" w:styleId="ae">
    <w:name w:val="footer"/>
    <w:basedOn w:val="a"/>
    <w:link w:val="af"/>
    <w:uiPriority w:val="99"/>
    <w:unhideWhenUsed/>
    <w:rsid w:val="00C504E9"/>
    <w:pPr>
      <w:tabs>
        <w:tab w:val="center" w:pos="4252"/>
        <w:tab w:val="right" w:pos="8504"/>
      </w:tabs>
      <w:snapToGrid w:val="0"/>
    </w:pPr>
  </w:style>
  <w:style w:type="character" w:customStyle="1" w:styleId="af">
    <w:name w:val="フッター (文字)"/>
    <w:basedOn w:val="a0"/>
    <w:link w:val="ae"/>
    <w:uiPriority w:val="99"/>
    <w:rsid w:val="00C504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137</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r.kakizaki</dc:creator>
  <cp:keywords/>
  <dc:description/>
  <cp:lastModifiedBy>r.kakizaki</cp:lastModifiedBy>
  <cp:revision>4</cp:revision>
  <cp:lastPrinted>2018-04-16T00:36:00Z</cp:lastPrinted>
  <dcterms:created xsi:type="dcterms:W3CDTF">2018-04-16T03:53:00Z</dcterms:created>
  <dcterms:modified xsi:type="dcterms:W3CDTF">2018-04-16T06:38:00Z</dcterms:modified>
</cp:coreProperties>
</file>